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0501F" w14:textId="77777777" w:rsidR="00F10050" w:rsidRPr="00602D64" w:rsidRDefault="00F10050" w:rsidP="00F10050">
      <w:pPr>
        <w:pStyle w:val="Heading2"/>
        <w:rPr>
          <w:rFonts w:ascii="Times New Roman" w:hAnsi="Times New Roman" w:cs="Times New Roman"/>
          <w:sz w:val="22"/>
          <w:szCs w:val="22"/>
        </w:rPr>
      </w:pPr>
      <w:bookmarkStart w:id="0" w:name="_GoBack"/>
      <w:bookmarkEnd w:id="0"/>
      <w:r w:rsidRPr="00602D64">
        <w:rPr>
          <w:rFonts w:ascii="Times New Roman" w:hAnsi="Times New Roman" w:cs="Times New Roman"/>
          <w:noProof/>
          <w:sz w:val="22"/>
          <w:szCs w:val="22"/>
          <w:lang w:eastAsia="en-GB"/>
        </w:rPr>
        <w:drawing>
          <wp:anchor distT="36576" distB="36576" distL="36576" distR="36576" simplePos="0" relativeHeight="251659264" behindDoc="0" locked="0" layoutInCell="1" allowOverlap="1" wp14:anchorId="6943DE67" wp14:editId="6BB7F673">
            <wp:simplePos x="0" y="0"/>
            <wp:positionH relativeFrom="column">
              <wp:posOffset>5705475</wp:posOffset>
            </wp:positionH>
            <wp:positionV relativeFrom="paragraph">
              <wp:posOffset>9525</wp:posOffset>
            </wp:positionV>
            <wp:extent cx="685800" cy="457200"/>
            <wp:effectExtent l="0" t="0" r="0" b="0"/>
            <wp:wrapNone/>
            <wp:docPr id="2" name="Picture 2" descr="att38e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38e2a[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pic:spPr>
                </pic:pic>
              </a:graphicData>
            </a:graphic>
            <wp14:sizeRelH relativeFrom="page">
              <wp14:pctWidth>0</wp14:pctWidth>
            </wp14:sizeRelH>
            <wp14:sizeRelV relativeFrom="page">
              <wp14:pctHeight>0</wp14:pctHeight>
            </wp14:sizeRelV>
          </wp:anchor>
        </w:drawing>
      </w:r>
      <w:r w:rsidRPr="00602D64">
        <w:rPr>
          <w:rFonts w:ascii="Times New Roman" w:hAnsi="Times New Roman" w:cs="Times New Roman"/>
          <w:sz w:val="22"/>
          <w:szCs w:val="22"/>
        </w:rPr>
        <w:t>The event organiser should fill out blue boxes before printing.</w:t>
      </w:r>
    </w:p>
    <w:p w14:paraId="528E7F4A" w14:textId="77777777" w:rsidR="00F10050" w:rsidRPr="001A0CC9" w:rsidRDefault="00F10050" w:rsidP="00F10050">
      <w:pPr>
        <w:rPr>
          <w:b/>
          <w:color w:val="44546A" w:themeColor="text2"/>
        </w:rPr>
      </w:pPr>
      <w:r w:rsidRPr="001A0CC9">
        <w:rPr>
          <w:rFonts w:ascii="Times New Roman" w:hAnsi="Times New Roman" w:cs="Times New Roman"/>
          <w:b/>
          <w:color w:val="44546A" w:themeColor="text2"/>
          <w:highlight w:val="yellow"/>
        </w:rPr>
        <w:t>Attention should be drawn to page 2</w:t>
      </w:r>
      <w:r w:rsidRPr="001A0CC9">
        <w:rPr>
          <w:b/>
          <w:color w:val="44546A" w:themeColor="text2"/>
          <w:highlight w:val="yellow"/>
        </w:rPr>
        <w:t>.</w:t>
      </w:r>
    </w:p>
    <w:p w14:paraId="3FB62568" w14:textId="77777777" w:rsidR="007460D4" w:rsidRDefault="007460D4" w:rsidP="007460D4">
      <w:pPr>
        <w:pStyle w:val="NoSpacing"/>
        <w:jc w:val="center"/>
        <w:rPr>
          <w:rFonts w:ascii="Times New Roman" w:hAnsi="Times New Roman" w:cs="Times New Roman"/>
          <w:sz w:val="24"/>
          <w:szCs w:val="24"/>
        </w:rPr>
      </w:pPr>
      <w:r>
        <w:rPr>
          <w:rFonts w:ascii="Arial" w:hAnsi="Arial" w:cs="Arial"/>
          <w:color w:val="FF0000"/>
        </w:rPr>
        <w:t xml:space="preserve">BOUGH BEECH SAILING CLUB – YOUTH (&lt;18 Years) </w:t>
      </w:r>
      <w:r>
        <w:rPr>
          <w:color w:val="FF0000"/>
          <w:sz w:val="24"/>
          <w:szCs w:val="24"/>
        </w:rPr>
        <w:t>Open Event Entry Form 2018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6"/>
        <w:gridCol w:w="4109"/>
        <w:gridCol w:w="4109"/>
      </w:tblGrid>
      <w:tr w:rsidR="00F10050" w14:paraId="4BF91611" w14:textId="77777777" w:rsidTr="005B753B">
        <w:tc>
          <w:tcPr>
            <w:tcW w:w="0" w:type="auto"/>
            <w:gridSpan w:val="3"/>
          </w:tcPr>
          <w:p w14:paraId="49C5D35C" w14:textId="77777777" w:rsidR="00F10050" w:rsidRDefault="00F10050" w:rsidP="005B753B">
            <w:pPr>
              <w:spacing w:after="0" w:line="240" w:lineRule="auto"/>
              <w:rPr>
                <w:rFonts w:ascii="Arial" w:hAnsi="Arial" w:cs="Arial"/>
                <w:sz w:val="20"/>
                <w:szCs w:val="20"/>
              </w:rPr>
            </w:pPr>
            <w:r>
              <w:rPr>
                <w:rFonts w:ascii="Arial" w:hAnsi="Arial" w:cs="Arial"/>
                <w:sz w:val="20"/>
                <w:szCs w:val="20"/>
              </w:rPr>
              <w:t xml:space="preserve">Please complete in </w:t>
            </w:r>
            <w:r>
              <w:rPr>
                <w:rFonts w:ascii="Arial" w:hAnsi="Arial" w:cs="Arial"/>
                <w:b/>
                <w:bCs/>
                <w:sz w:val="20"/>
                <w:szCs w:val="20"/>
              </w:rPr>
              <w:t>block capitals</w:t>
            </w:r>
            <w:r>
              <w:rPr>
                <w:rFonts w:ascii="Arial" w:hAnsi="Arial" w:cs="Arial"/>
                <w:sz w:val="20"/>
                <w:szCs w:val="20"/>
              </w:rPr>
              <w:t xml:space="preserve"> and return to: </w:t>
            </w:r>
          </w:p>
          <w:p w14:paraId="454A3C53" w14:textId="77777777" w:rsidR="00F10050" w:rsidRDefault="00F10050" w:rsidP="005B753B">
            <w:pPr>
              <w:spacing w:after="0" w:line="240" w:lineRule="auto"/>
              <w:rPr>
                <w:rFonts w:ascii="Arial" w:hAnsi="Arial" w:cs="Arial"/>
                <w:sz w:val="20"/>
                <w:szCs w:val="20"/>
              </w:rPr>
            </w:pPr>
            <w:r>
              <w:rPr>
                <w:rFonts w:ascii="Arial" w:hAnsi="Arial" w:cs="Arial"/>
                <w:sz w:val="20"/>
                <w:szCs w:val="20"/>
              </w:rPr>
              <w:t xml:space="preserve"> Bough Beech Sailing Club, Bough Beech, Nr. Edenbridge, Kent. TN8 7AN.</w:t>
            </w:r>
          </w:p>
        </w:tc>
      </w:tr>
      <w:tr w:rsidR="00F10050" w14:paraId="76DF69C3" w14:textId="77777777" w:rsidTr="005B753B">
        <w:trPr>
          <w:trHeight w:val="330"/>
        </w:trPr>
        <w:tc>
          <w:tcPr>
            <w:tcW w:w="0" w:type="auto"/>
          </w:tcPr>
          <w:p w14:paraId="2DD062D1"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Event</w:t>
            </w:r>
          </w:p>
        </w:tc>
        <w:tc>
          <w:tcPr>
            <w:tcW w:w="0" w:type="auto"/>
            <w:gridSpan w:val="2"/>
            <w:shd w:val="clear" w:color="auto" w:fill="D9E2F3" w:themeFill="accent1" w:themeFillTint="33"/>
            <w:vAlign w:val="center"/>
          </w:tcPr>
          <w:p w14:paraId="2E6BC132" w14:textId="77777777" w:rsidR="00F10050" w:rsidRDefault="00F10050" w:rsidP="005B753B">
            <w:pPr>
              <w:spacing w:after="0" w:line="240" w:lineRule="auto"/>
              <w:rPr>
                <w:rFonts w:ascii="Arial" w:hAnsi="Arial" w:cs="Arial"/>
                <w:b/>
                <w:bCs/>
                <w:sz w:val="20"/>
                <w:szCs w:val="20"/>
              </w:rPr>
            </w:pPr>
          </w:p>
        </w:tc>
      </w:tr>
      <w:tr w:rsidR="00F10050" w14:paraId="490F4E48" w14:textId="77777777" w:rsidTr="005B753B">
        <w:trPr>
          <w:trHeight w:val="341"/>
        </w:trPr>
        <w:tc>
          <w:tcPr>
            <w:tcW w:w="0" w:type="auto"/>
          </w:tcPr>
          <w:p w14:paraId="73E94C6E"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Sail Number</w:t>
            </w:r>
          </w:p>
        </w:tc>
        <w:tc>
          <w:tcPr>
            <w:tcW w:w="0" w:type="auto"/>
            <w:gridSpan w:val="2"/>
            <w:shd w:val="clear" w:color="auto" w:fill="D9D9D9"/>
          </w:tcPr>
          <w:p w14:paraId="58261C0F" w14:textId="77777777" w:rsidR="00F10050" w:rsidRDefault="00F10050" w:rsidP="005B753B">
            <w:pPr>
              <w:spacing w:after="0" w:line="240" w:lineRule="auto"/>
              <w:rPr>
                <w:rFonts w:ascii="Arial" w:hAnsi="Arial" w:cs="Arial"/>
                <w:sz w:val="20"/>
                <w:szCs w:val="20"/>
              </w:rPr>
            </w:pPr>
          </w:p>
        </w:tc>
      </w:tr>
      <w:tr w:rsidR="00F10050" w14:paraId="515EFE74" w14:textId="77777777" w:rsidTr="005B753B">
        <w:trPr>
          <w:trHeight w:val="394"/>
        </w:trPr>
        <w:tc>
          <w:tcPr>
            <w:tcW w:w="0" w:type="auto"/>
          </w:tcPr>
          <w:p w14:paraId="6B3AEA09"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Class</w:t>
            </w:r>
          </w:p>
        </w:tc>
        <w:tc>
          <w:tcPr>
            <w:tcW w:w="0" w:type="auto"/>
            <w:gridSpan w:val="2"/>
            <w:shd w:val="clear" w:color="auto" w:fill="D9E2F3" w:themeFill="accent1" w:themeFillTint="33"/>
          </w:tcPr>
          <w:p w14:paraId="4E3138DB" w14:textId="77777777" w:rsidR="00F10050" w:rsidRDefault="00F10050" w:rsidP="005B753B">
            <w:pPr>
              <w:spacing w:after="0" w:line="240" w:lineRule="auto"/>
              <w:rPr>
                <w:rFonts w:ascii="Arial" w:hAnsi="Arial" w:cs="Arial"/>
                <w:sz w:val="20"/>
                <w:szCs w:val="20"/>
              </w:rPr>
            </w:pPr>
          </w:p>
        </w:tc>
      </w:tr>
      <w:tr w:rsidR="00F10050" w14:paraId="63154F35" w14:textId="77777777" w:rsidTr="005B753B">
        <w:trPr>
          <w:cantSplit/>
          <w:trHeight w:val="497"/>
        </w:trPr>
        <w:tc>
          <w:tcPr>
            <w:tcW w:w="0" w:type="auto"/>
          </w:tcPr>
          <w:p w14:paraId="44547A43"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Helm</w:t>
            </w:r>
          </w:p>
        </w:tc>
        <w:tc>
          <w:tcPr>
            <w:tcW w:w="0" w:type="auto"/>
            <w:gridSpan w:val="2"/>
            <w:shd w:val="clear" w:color="auto" w:fill="D9D9D9"/>
          </w:tcPr>
          <w:p w14:paraId="77E3392C" w14:textId="77777777" w:rsidR="00F10050" w:rsidRDefault="00F10050" w:rsidP="005B753B">
            <w:pPr>
              <w:rPr>
                <w:rFonts w:ascii="Arial" w:hAnsi="Arial" w:cs="Arial"/>
                <w:b/>
                <w:bCs/>
                <w:sz w:val="20"/>
                <w:szCs w:val="20"/>
              </w:rPr>
            </w:pPr>
            <w:r>
              <w:rPr>
                <w:rFonts w:ascii="Arial" w:hAnsi="Arial" w:cs="Arial"/>
                <w:sz w:val="20"/>
                <w:szCs w:val="20"/>
              </w:rPr>
              <w:t xml:space="preserve">                                                                </w:t>
            </w:r>
          </w:p>
        </w:tc>
      </w:tr>
      <w:tr w:rsidR="00F10050" w14:paraId="7E0E86CA" w14:textId="77777777" w:rsidTr="005B753B">
        <w:trPr>
          <w:cantSplit/>
          <w:trHeight w:val="519"/>
        </w:trPr>
        <w:tc>
          <w:tcPr>
            <w:tcW w:w="0" w:type="auto"/>
          </w:tcPr>
          <w:p w14:paraId="438C98C4"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Crew</w:t>
            </w:r>
          </w:p>
        </w:tc>
        <w:tc>
          <w:tcPr>
            <w:tcW w:w="0" w:type="auto"/>
            <w:gridSpan w:val="2"/>
            <w:shd w:val="clear" w:color="auto" w:fill="D9D9D9"/>
          </w:tcPr>
          <w:p w14:paraId="03CD825B" w14:textId="77777777" w:rsidR="00F10050" w:rsidRDefault="00F10050" w:rsidP="005B753B">
            <w:pPr>
              <w:spacing w:after="0" w:line="240" w:lineRule="auto"/>
              <w:rPr>
                <w:rFonts w:ascii="Arial" w:hAnsi="Arial" w:cs="Arial"/>
                <w:b/>
                <w:bCs/>
                <w:sz w:val="20"/>
                <w:szCs w:val="20"/>
              </w:rPr>
            </w:pPr>
          </w:p>
        </w:tc>
      </w:tr>
      <w:tr w:rsidR="00F10050" w14:paraId="0D8B5BEB" w14:textId="77777777" w:rsidTr="005B753B">
        <w:trPr>
          <w:trHeight w:val="433"/>
        </w:trPr>
        <w:tc>
          <w:tcPr>
            <w:tcW w:w="0" w:type="auto"/>
          </w:tcPr>
          <w:p w14:paraId="0E55FA42"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Club</w:t>
            </w:r>
          </w:p>
        </w:tc>
        <w:tc>
          <w:tcPr>
            <w:tcW w:w="0" w:type="auto"/>
            <w:gridSpan w:val="2"/>
            <w:shd w:val="clear" w:color="auto" w:fill="D9D9D9"/>
          </w:tcPr>
          <w:p w14:paraId="136E67A8" w14:textId="77777777" w:rsidR="00F10050" w:rsidRDefault="00F10050" w:rsidP="005B753B">
            <w:pPr>
              <w:spacing w:after="0" w:line="240" w:lineRule="auto"/>
              <w:rPr>
                <w:rFonts w:ascii="Arial" w:hAnsi="Arial" w:cs="Arial"/>
                <w:sz w:val="20"/>
                <w:szCs w:val="20"/>
              </w:rPr>
            </w:pPr>
          </w:p>
        </w:tc>
      </w:tr>
      <w:tr w:rsidR="00F10050" w14:paraId="1351E18C" w14:textId="77777777" w:rsidTr="007460D4">
        <w:trPr>
          <w:trHeight w:val="433"/>
        </w:trPr>
        <w:tc>
          <w:tcPr>
            <w:tcW w:w="0" w:type="auto"/>
            <w:shd w:val="clear" w:color="auto" w:fill="auto"/>
          </w:tcPr>
          <w:p w14:paraId="36520F94" w14:textId="77777777" w:rsidR="00F10050" w:rsidRDefault="007460D4" w:rsidP="005B753B">
            <w:pPr>
              <w:spacing w:after="0" w:line="240" w:lineRule="auto"/>
              <w:rPr>
                <w:rFonts w:ascii="Arial" w:hAnsi="Arial" w:cs="Arial"/>
                <w:b/>
                <w:bCs/>
                <w:sz w:val="20"/>
                <w:szCs w:val="20"/>
              </w:rPr>
            </w:pPr>
            <w:r>
              <w:rPr>
                <w:rFonts w:ascii="Arial" w:hAnsi="Arial" w:cs="Arial"/>
                <w:b/>
                <w:bCs/>
                <w:sz w:val="20"/>
                <w:szCs w:val="20"/>
              </w:rPr>
              <w:t>Age</w:t>
            </w:r>
          </w:p>
        </w:tc>
        <w:tc>
          <w:tcPr>
            <w:tcW w:w="0" w:type="auto"/>
            <w:gridSpan w:val="2"/>
            <w:shd w:val="clear" w:color="auto" w:fill="D9D9D9" w:themeFill="background1" w:themeFillShade="D9"/>
          </w:tcPr>
          <w:p w14:paraId="052C6601" w14:textId="77777777" w:rsidR="00F10050" w:rsidRDefault="00F10050" w:rsidP="005B753B">
            <w:pPr>
              <w:spacing w:after="0" w:line="240" w:lineRule="auto"/>
              <w:rPr>
                <w:rFonts w:ascii="Arial" w:hAnsi="Arial" w:cs="Arial"/>
                <w:sz w:val="20"/>
                <w:szCs w:val="20"/>
              </w:rPr>
            </w:pPr>
          </w:p>
        </w:tc>
      </w:tr>
      <w:tr w:rsidR="00F10050" w14:paraId="491169C4" w14:textId="77777777" w:rsidTr="005B753B">
        <w:trPr>
          <w:trHeight w:val="365"/>
        </w:trPr>
        <w:tc>
          <w:tcPr>
            <w:tcW w:w="0" w:type="auto"/>
          </w:tcPr>
          <w:p w14:paraId="47467FA4"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Email</w:t>
            </w:r>
          </w:p>
        </w:tc>
        <w:tc>
          <w:tcPr>
            <w:tcW w:w="0" w:type="auto"/>
            <w:gridSpan w:val="2"/>
            <w:shd w:val="clear" w:color="auto" w:fill="D9D9D9" w:themeFill="background1" w:themeFillShade="D9"/>
          </w:tcPr>
          <w:p w14:paraId="769B90DD" w14:textId="77777777" w:rsidR="00F10050" w:rsidRDefault="00F10050" w:rsidP="005B753B">
            <w:pPr>
              <w:spacing w:after="0" w:line="240" w:lineRule="auto"/>
              <w:rPr>
                <w:rFonts w:ascii="Arial" w:hAnsi="Arial" w:cs="Arial"/>
                <w:sz w:val="20"/>
                <w:szCs w:val="20"/>
              </w:rPr>
            </w:pPr>
          </w:p>
        </w:tc>
      </w:tr>
      <w:tr w:rsidR="00F10050" w14:paraId="500586E8" w14:textId="77777777" w:rsidTr="005B753B">
        <w:tc>
          <w:tcPr>
            <w:tcW w:w="0" w:type="auto"/>
            <w:gridSpan w:val="3"/>
          </w:tcPr>
          <w:p w14:paraId="3C136B3B" w14:textId="77777777" w:rsidR="00F10050" w:rsidRDefault="00F10050" w:rsidP="005B753B">
            <w:pPr>
              <w:pStyle w:val="NoSpacing"/>
              <w:rPr>
                <w:rFonts w:ascii="Arial" w:hAnsi="Arial" w:cs="Arial"/>
                <w:i/>
                <w:iCs/>
                <w:sz w:val="20"/>
                <w:szCs w:val="20"/>
              </w:rPr>
            </w:pPr>
            <w:r>
              <w:rPr>
                <w:rFonts w:ascii="Arial" w:hAnsi="Arial" w:cs="Arial"/>
                <w:sz w:val="20"/>
                <w:szCs w:val="20"/>
              </w:rPr>
              <w:t xml:space="preserve">Please accept cash/my cheque for the Bough Beech Open Event 2018 made </w:t>
            </w:r>
            <w:r>
              <w:rPr>
                <w:rFonts w:ascii="Arial" w:hAnsi="Arial" w:cs="Arial"/>
                <w:i/>
                <w:iCs/>
                <w:sz w:val="20"/>
                <w:szCs w:val="20"/>
              </w:rPr>
              <w:t xml:space="preserve">payable to “Bough Beech SC” </w:t>
            </w:r>
          </w:p>
        </w:tc>
      </w:tr>
      <w:tr w:rsidR="00F10050" w14:paraId="546E939F" w14:textId="77777777" w:rsidTr="005B753B">
        <w:trPr>
          <w:trHeight w:val="436"/>
        </w:trPr>
        <w:tc>
          <w:tcPr>
            <w:tcW w:w="0" w:type="auto"/>
          </w:tcPr>
          <w:p w14:paraId="7F154F44"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Fees</w:t>
            </w:r>
          </w:p>
        </w:tc>
        <w:tc>
          <w:tcPr>
            <w:tcW w:w="0" w:type="auto"/>
            <w:gridSpan w:val="2"/>
            <w:shd w:val="clear" w:color="auto" w:fill="D9E2F3" w:themeFill="accent1" w:themeFillTint="33"/>
          </w:tcPr>
          <w:p w14:paraId="6F8ECD80" w14:textId="77777777" w:rsidR="00F10050" w:rsidRDefault="00F10050" w:rsidP="005B753B">
            <w:pPr>
              <w:ind w:left="23"/>
              <w:rPr>
                <w:rFonts w:ascii="Arial" w:hAnsi="Arial" w:cs="Arial"/>
                <w:sz w:val="20"/>
                <w:szCs w:val="20"/>
              </w:rPr>
            </w:pPr>
          </w:p>
        </w:tc>
      </w:tr>
      <w:tr w:rsidR="00F10050" w14:paraId="131995AB" w14:textId="77777777" w:rsidTr="005B753B">
        <w:tc>
          <w:tcPr>
            <w:tcW w:w="0" w:type="auto"/>
          </w:tcPr>
          <w:p w14:paraId="312218CC" w14:textId="77777777" w:rsidR="00F10050" w:rsidRDefault="00F10050" w:rsidP="005B753B">
            <w:pPr>
              <w:tabs>
                <w:tab w:val="right" w:pos="1722"/>
              </w:tabs>
              <w:spacing w:after="0" w:line="240" w:lineRule="auto"/>
              <w:rPr>
                <w:rFonts w:ascii="Arial" w:hAnsi="Arial" w:cs="Arial"/>
                <w:b/>
                <w:bCs/>
                <w:sz w:val="20"/>
                <w:szCs w:val="20"/>
              </w:rPr>
            </w:pPr>
            <w:r>
              <w:rPr>
                <w:rFonts w:ascii="Arial" w:hAnsi="Arial" w:cs="Arial"/>
                <w:b/>
                <w:bCs/>
                <w:sz w:val="20"/>
                <w:szCs w:val="20"/>
              </w:rPr>
              <w:t>Medical Information</w:t>
            </w:r>
          </w:p>
        </w:tc>
        <w:tc>
          <w:tcPr>
            <w:tcW w:w="0" w:type="auto"/>
            <w:gridSpan w:val="2"/>
          </w:tcPr>
          <w:p w14:paraId="041E2261" w14:textId="77777777" w:rsidR="00F10050" w:rsidRDefault="00F10050" w:rsidP="005B753B">
            <w:pPr>
              <w:spacing w:after="0" w:line="240" w:lineRule="auto"/>
              <w:rPr>
                <w:rFonts w:ascii="Arial" w:hAnsi="Arial" w:cs="Arial"/>
                <w:sz w:val="20"/>
                <w:szCs w:val="20"/>
              </w:rPr>
            </w:pPr>
            <w:r>
              <w:rPr>
                <w:rFonts w:ascii="Arial" w:hAnsi="Arial" w:cs="Arial"/>
                <w:sz w:val="20"/>
                <w:szCs w:val="20"/>
              </w:rPr>
              <w:t>It is the competitors responsibility (or the parent/guardian/responsible adult in the case of a youth under the age of 18) whether they wish to inform the Club, through the OOD, of any relevant medical issues, allergies etc. each time the competitor visits the Club.</w:t>
            </w:r>
          </w:p>
        </w:tc>
      </w:tr>
      <w:tr w:rsidR="00F10050" w14:paraId="5214C256" w14:textId="77777777" w:rsidTr="005B753B">
        <w:tc>
          <w:tcPr>
            <w:tcW w:w="0" w:type="auto"/>
          </w:tcPr>
          <w:p w14:paraId="578F7DF6" w14:textId="77777777" w:rsidR="00F10050" w:rsidRDefault="00F10050" w:rsidP="005B753B">
            <w:pPr>
              <w:tabs>
                <w:tab w:val="right" w:pos="1722"/>
              </w:tabs>
              <w:spacing w:after="0" w:line="240" w:lineRule="auto"/>
              <w:rPr>
                <w:rFonts w:ascii="Arial" w:hAnsi="Arial" w:cs="Arial"/>
                <w:b/>
                <w:bCs/>
                <w:sz w:val="20"/>
                <w:szCs w:val="20"/>
              </w:rPr>
            </w:pPr>
            <w:r>
              <w:rPr>
                <w:rFonts w:ascii="Arial" w:hAnsi="Arial" w:cs="Arial"/>
                <w:b/>
                <w:bCs/>
                <w:sz w:val="20"/>
                <w:szCs w:val="20"/>
              </w:rPr>
              <w:t>Photography</w:t>
            </w:r>
            <w:r>
              <w:rPr>
                <w:rFonts w:ascii="Arial" w:hAnsi="Arial" w:cs="Arial"/>
                <w:b/>
                <w:bCs/>
                <w:sz w:val="20"/>
                <w:szCs w:val="20"/>
              </w:rPr>
              <w:tab/>
            </w:r>
          </w:p>
        </w:tc>
        <w:tc>
          <w:tcPr>
            <w:tcW w:w="0" w:type="auto"/>
            <w:gridSpan w:val="2"/>
          </w:tcPr>
          <w:p w14:paraId="36E03317" w14:textId="77777777" w:rsidR="00F10050" w:rsidRDefault="00F10050" w:rsidP="005B753B">
            <w:pPr>
              <w:rPr>
                <w:rFonts w:ascii="Arial" w:hAnsi="Arial" w:cs="Arial"/>
                <w:sz w:val="20"/>
                <w:szCs w:val="20"/>
              </w:rPr>
            </w:pPr>
            <w:r>
              <w:rPr>
                <w:rFonts w:ascii="Arial" w:hAnsi="Arial" w:cs="Arial"/>
                <w:sz w:val="20"/>
                <w:szCs w:val="20"/>
              </w:rPr>
              <w:t xml:space="preserve">By signing this form you confirm you have read the details explained on the attached page concerning photography and shared data. </w:t>
            </w:r>
            <w:r w:rsidRPr="00314853">
              <w:rPr>
                <w:rFonts w:ascii="Arial" w:hAnsi="Arial" w:cs="Arial"/>
                <w:b/>
                <w:sz w:val="20"/>
                <w:szCs w:val="20"/>
              </w:rPr>
              <w:t>(Please see overleaf)</w:t>
            </w:r>
          </w:p>
        </w:tc>
      </w:tr>
      <w:tr w:rsidR="00F10050" w14:paraId="603099F5" w14:textId="77777777" w:rsidTr="005B753B">
        <w:trPr>
          <w:trHeight w:val="1682"/>
        </w:trPr>
        <w:tc>
          <w:tcPr>
            <w:tcW w:w="0" w:type="auto"/>
          </w:tcPr>
          <w:p w14:paraId="017033F0"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Declaration</w:t>
            </w:r>
          </w:p>
        </w:tc>
        <w:tc>
          <w:tcPr>
            <w:tcW w:w="0" w:type="auto"/>
            <w:gridSpan w:val="2"/>
          </w:tcPr>
          <w:p w14:paraId="488537BB" w14:textId="77777777" w:rsidR="00F10050" w:rsidRDefault="00F10050" w:rsidP="005B753B">
            <w:pPr>
              <w:pStyle w:val="NoSpacing"/>
              <w:rPr>
                <w:rFonts w:ascii="Arial" w:hAnsi="Arial" w:cs="Arial"/>
                <w:sz w:val="20"/>
                <w:szCs w:val="20"/>
              </w:rPr>
            </w:pPr>
            <w:r>
              <w:rPr>
                <w:rFonts w:ascii="Arial" w:hAnsi="Arial" w:cs="Arial"/>
                <w:sz w:val="20"/>
                <w:szCs w:val="20"/>
              </w:rPr>
              <w:t xml:space="preserve">I agree to be bound by the racing rules of sailing and all other rules that govern this event. In particular, I have read the Notice of Race and confirm that I agree to its provisions and that my boat will conform to its requirements throughout the event. I also confirm that if applicable my boat complies with the requirements of Bough Beech S.C. with regard to protection against Invasive species. </w:t>
            </w:r>
          </w:p>
          <w:p w14:paraId="39B7EDF5" w14:textId="77777777" w:rsidR="00F10050" w:rsidRDefault="00F10050" w:rsidP="005B753B">
            <w:pPr>
              <w:pStyle w:val="NoSpacing"/>
              <w:rPr>
                <w:rFonts w:ascii="Arial" w:hAnsi="Arial" w:cs="Arial"/>
                <w:sz w:val="20"/>
                <w:szCs w:val="20"/>
              </w:rPr>
            </w:pPr>
            <w:r>
              <w:rPr>
                <w:rFonts w:ascii="Arial" w:hAnsi="Arial" w:cs="Arial"/>
                <w:sz w:val="20"/>
                <w:szCs w:val="20"/>
              </w:rPr>
              <w:t>A as participant in this event I agree on behalf of my crew and myself to comply with the Rules and Byelaws of the Club.</w:t>
            </w:r>
          </w:p>
        </w:tc>
      </w:tr>
      <w:tr w:rsidR="00F10050" w14:paraId="1DA6E1D6" w14:textId="77777777" w:rsidTr="005B753B">
        <w:trPr>
          <w:trHeight w:val="375"/>
        </w:trPr>
        <w:tc>
          <w:tcPr>
            <w:tcW w:w="0" w:type="auto"/>
          </w:tcPr>
          <w:p w14:paraId="438F308F"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Signed</w:t>
            </w:r>
          </w:p>
        </w:tc>
        <w:tc>
          <w:tcPr>
            <w:tcW w:w="0" w:type="auto"/>
            <w:gridSpan w:val="2"/>
            <w:shd w:val="clear" w:color="auto" w:fill="D9D9D9"/>
          </w:tcPr>
          <w:p w14:paraId="6746AEA5" w14:textId="77777777" w:rsidR="00F10050" w:rsidRDefault="00F10050" w:rsidP="005B753B">
            <w:pPr>
              <w:spacing w:after="0" w:line="240" w:lineRule="auto"/>
              <w:rPr>
                <w:rFonts w:ascii="Arial" w:hAnsi="Arial" w:cs="Arial"/>
                <w:color w:val="FF0000"/>
                <w:sz w:val="20"/>
                <w:szCs w:val="20"/>
              </w:rPr>
            </w:pPr>
            <w:r>
              <w:rPr>
                <w:rFonts w:ascii="Arial" w:hAnsi="Arial" w:cs="Arial"/>
                <w:color w:val="FF0000"/>
                <w:sz w:val="20"/>
                <w:szCs w:val="20"/>
              </w:rPr>
              <w:t>X</w:t>
            </w:r>
          </w:p>
        </w:tc>
      </w:tr>
      <w:tr w:rsidR="00F10050" w14:paraId="1D5C9081" w14:textId="77777777" w:rsidTr="005B753B">
        <w:tc>
          <w:tcPr>
            <w:tcW w:w="0" w:type="auto"/>
          </w:tcPr>
          <w:p w14:paraId="263285D1"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Date</w:t>
            </w:r>
          </w:p>
          <w:p w14:paraId="7B4469CE" w14:textId="77777777" w:rsidR="00F10050" w:rsidRDefault="00F10050" w:rsidP="005B753B">
            <w:pPr>
              <w:spacing w:after="0" w:line="240" w:lineRule="auto"/>
              <w:rPr>
                <w:rFonts w:ascii="Arial" w:hAnsi="Arial" w:cs="Arial"/>
                <w:b/>
                <w:bCs/>
                <w:sz w:val="20"/>
                <w:szCs w:val="20"/>
              </w:rPr>
            </w:pPr>
          </w:p>
        </w:tc>
        <w:tc>
          <w:tcPr>
            <w:tcW w:w="0" w:type="auto"/>
            <w:gridSpan w:val="2"/>
            <w:shd w:val="clear" w:color="auto" w:fill="D9E2F3" w:themeFill="accent1" w:themeFillTint="33"/>
          </w:tcPr>
          <w:p w14:paraId="0A9BFD99" w14:textId="77777777" w:rsidR="00F10050" w:rsidRDefault="00F10050" w:rsidP="005B753B">
            <w:pPr>
              <w:spacing w:after="0" w:line="240" w:lineRule="auto"/>
              <w:rPr>
                <w:rFonts w:ascii="Arial" w:hAnsi="Arial" w:cs="Arial"/>
                <w:sz w:val="20"/>
                <w:szCs w:val="20"/>
              </w:rPr>
            </w:pPr>
          </w:p>
        </w:tc>
      </w:tr>
      <w:tr w:rsidR="00F10050" w14:paraId="7C695F20" w14:textId="77777777" w:rsidTr="005B753B">
        <w:trPr>
          <w:cantSplit/>
        </w:trPr>
        <w:tc>
          <w:tcPr>
            <w:tcW w:w="0" w:type="auto"/>
            <w:vMerge w:val="restart"/>
          </w:tcPr>
          <w:p w14:paraId="03206801"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Parent</w:t>
            </w:r>
          </w:p>
          <w:p w14:paraId="0D429840" w14:textId="77777777" w:rsidR="00F10050" w:rsidRDefault="00F10050" w:rsidP="005B753B">
            <w:pPr>
              <w:pStyle w:val="NoSpacing"/>
              <w:rPr>
                <w:rFonts w:ascii="Arial" w:hAnsi="Arial" w:cs="Arial"/>
                <w:sz w:val="20"/>
                <w:szCs w:val="20"/>
              </w:rPr>
            </w:pPr>
            <w:r>
              <w:rPr>
                <w:rFonts w:ascii="Arial" w:hAnsi="Arial" w:cs="Arial"/>
                <w:sz w:val="20"/>
                <w:szCs w:val="20"/>
              </w:rPr>
              <w:t>Or person acting in loco as guardian or on behalf of parent(s)</w:t>
            </w:r>
          </w:p>
        </w:tc>
        <w:tc>
          <w:tcPr>
            <w:tcW w:w="0" w:type="auto"/>
            <w:gridSpan w:val="2"/>
            <w:shd w:val="clear" w:color="auto" w:fill="F2F2F2" w:themeFill="background1" w:themeFillShade="F2"/>
          </w:tcPr>
          <w:p w14:paraId="4ED79755" w14:textId="77777777" w:rsidR="00F10050" w:rsidRDefault="00F10050" w:rsidP="005B753B">
            <w:pPr>
              <w:spacing w:after="0" w:line="240" w:lineRule="auto"/>
              <w:rPr>
                <w:rFonts w:ascii="Arial" w:hAnsi="Arial" w:cs="Arial"/>
                <w:sz w:val="20"/>
                <w:szCs w:val="20"/>
              </w:rPr>
            </w:pPr>
          </w:p>
          <w:p w14:paraId="3FD57EAC" w14:textId="77777777" w:rsidR="00F10050" w:rsidRDefault="00F10050" w:rsidP="005B753B">
            <w:pPr>
              <w:spacing w:after="0" w:line="240" w:lineRule="auto"/>
              <w:rPr>
                <w:rFonts w:ascii="Arial" w:hAnsi="Arial" w:cs="Arial"/>
                <w:sz w:val="20"/>
                <w:szCs w:val="20"/>
              </w:rPr>
            </w:pPr>
          </w:p>
        </w:tc>
      </w:tr>
      <w:tr w:rsidR="00F10050" w14:paraId="36AB2DC4" w14:textId="77777777" w:rsidTr="005B753B">
        <w:trPr>
          <w:cantSplit/>
          <w:trHeight w:val="379"/>
        </w:trPr>
        <w:tc>
          <w:tcPr>
            <w:tcW w:w="0" w:type="auto"/>
            <w:vMerge/>
          </w:tcPr>
          <w:p w14:paraId="71735C3D" w14:textId="77777777" w:rsidR="00F10050" w:rsidRDefault="00F10050" w:rsidP="005B753B">
            <w:pPr>
              <w:spacing w:after="0" w:line="240" w:lineRule="auto"/>
              <w:rPr>
                <w:rFonts w:ascii="Arial" w:hAnsi="Arial" w:cs="Arial"/>
                <w:b/>
                <w:bCs/>
                <w:sz w:val="20"/>
                <w:szCs w:val="20"/>
              </w:rPr>
            </w:pPr>
          </w:p>
        </w:tc>
        <w:tc>
          <w:tcPr>
            <w:tcW w:w="0" w:type="auto"/>
            <w:shd w:val="clear" w:color="auto" w:fill="F2F2F2" w:themeFill="background1" w:themeFillShade="F2"/>
          </w:tcPr>
          <w:p w14:paraId="71A675AF"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Mobile 1</w:t>
            </w:r>
          </w:p>
        </w:tc>
        <w:tc>
          <w:tcPr>
            <w:tcW w:w="0" w:type="auto"/>
            <w:shd w:val="clear" w:color="auto" w:fill="F2F2F2" w:themeFill="background1" w:themeFillShade="F2"/>
          </w:tcPr>
          <w:p w14:paraId="19FDBF93"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 xml:space="preserve">Mobile 2   </w:t>
            </w:r>
          </w:p>
        </w:tc>
      </w:tr>
      <w:tr w:rsidR="00F10050" w14:paraId="7E8203FA" w14:textId="77777777" w:rsidTr="005B753B">
        <w:trPr>
          <w:cantSplit/>
          <w:trHeight w:val="1072"/>
        </w:trPr>
        <w:tc>
          <w:tcPr>
            <w:tcW w:w="0" w:type="auto"/>
          </w:tcPr>
          <w:p w14:paraId="600776FE" w14:textId="77777777" w:rsidR="00F10050" w:rsidRDefault="00F10050" w:rsidP="005B753B">
            <w:pPr>
              <w:rPr>
                <w:rFonts w:ascii="Arial" w:hAnsi="Arial" w:cs="Arial"/>
                <w:b/>
                <w:bCs/>
                <w:sz w:val="20"/>
                <w:szCs w:val="20"/>
              </w:rPr>
            </w:pPr>
            <w:r>
              <w:rPr>
                <w:rFonts w:ascii="Arial" w:hAnsi="Arial" w:cs="Arial"/>
                <w:b/>
                <w:bCs/>
                <w:sz w:val="20"/>
                <w:szCs w:val="20"/>
              </w:rPr>
              <w:t xml:space="preserve">Youth under 18yrs MUST be supervised at ALL times </w:t>
            </w:r>
          </w:p>
        </w:tc>
        <w:tc>
          <w:tcPr>
            <w:tcW w:w="0" w:type="auto"/>
            <w:gridSpan w:val="2"/>
          </w:tcPr>
          <w:p w14:paraId="196CD05B" w14:textId="77777777" w:rsidR="00F10050" w:rsidRDefault="00F10050" w:rsidP="005B753B">
            <w:pPr>
              <w:rPr>
                <w:rFonts w:ascii="Arial" w:hAnsi="Arial" w:cs="Arial"/>
                <w:b/>
                <w:bCs/>
                <w:sz w:val="20"/>
                <w:szCs w:val="20"/>
              </w:rPr>
            </w:pPr>
            <w:r>
              <w:rPr>
                <w:rFonts w:ascii="Arial" w:hAnsi="Arial" w:cs="Arial"/>
                <w:sz w:val="20"/>
                <w:szCs w:val="20"/>
              </w:rPr>
              <w:t>Youth participants under 18yrs MUST be supervised at ALL times whilst on Club premises by a parent/guardian or alternative responsible adult (person acting in loco).</w:t>
            </w:r>
            <w:r>
              <w:rPr>
                <w:rFonts w:ascii="Arial" w:hAnsi="Arial" w:cs="Arial"/>
                <w:b/>
                <w:bCs/>
                <w:sz w:val="20"/>
                <w:szCs w:val="20"/>
              </w:rPr>
              <w:t xml:space="preserve"> </w:t>
            </w:r>
            <w:r>
              <w:rPr>
                <w:rFonts w:ascii="Arial" w:hAnsi="Arial" w:cs="Arial"/>
                <w:sz w:val="20"/>
                <w:szCs w:val="20"/>
              </w:rPr>
              <w:t xml:space="preserve">Please inform the Officer of the Day (OOD) of the name and contact details of the responsible adult(s) for each youth, each time they visit the Club, if different to that above. </w:t>
            </w:r>
          </w:p>
        </w:tc>
      </w:tr>
      <w:tr w:rsidR="00F10050" w14:paraId="03520446" w14:textId="77777777" w:rsidTr="005B753B">
        <w:tc>
          <w:tcPr>
            <w:tcW w:w="0" w:type="auto"/>
          </w:tcPr>
          <w:p w14:paraId="5CDF949D"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Declaration</w:t>
            </w:r>
          </w:p>
        </w:tc>
        <w:tc>
          <w:tcPr>
            <w:tcW w:w="0" w:type="auto"/>
            <w:gridSpan w:val="2"/>
          </w:tcPr>
          <w:p w14:paraId="0855428D" w14:textId="77777777" w:rsidR="00F10050" w:rsidRDefault="00F10050" w:rsidP="005B753B">
            <w:pPr>
              <w:pStyle w:val="NoSpacing"/>
              <w:rPr>
                <w:rFonts w:ascii="Arial" w:hAnsi="Arial" w:cs="Arial"/>
                <w:i/>
                <w:iCs/>
                <w:sz w:val="20"/>
                <w:szCs w:val="20"/>
              </w:rPr>
            </w:pPr>
            <w:r>
              <w:rPr>
                <w:rFonts w:ascii="Arial" w:hAnsi="Arial" w:cs="Arial"/>
                <w:b/>
                <w:bCs/>
                <w:sz w:val="20"/>
                <w:szCs w:val="20"/>
              </w:rPr>
              <w:t xml:space="preserve">Parent or Guardian declarations: </w:t>
            </w:r>
            <w:r>
              <w:rPr>
                <w:rFonts w:ascii="Arial" w:hAnsi="Arial" w:cs="Arial"/>
                <w:b/>
                <w:bCs/>
                <w:i/>
                <w:iCs/>
                <w:sz w:val="20"/>
                <w:szCs w:val="20"/>
              </w:rPr>
              <w:t>(</w:t>
            </w:r>
            <w:r>
              <w:rPr>
                <w:rFonts w:ascii="Arial" w:hAnsi="Arial" w:cs="Arial"/>
                <w:i/>
                <w:iCs/>
                <w:sz w:val="20"/>
                <w:szCs w:val="20"/>
              </w:rPr>
              <w:t>required for all sailors who are under 18 yrs.)</w:t>
            </w:r>
          </w:p>
          <w:p w14:paraId="49E6C3D5" w14:textId="51E513B6" w:rsidR="00F10050" w:rsidRDefault="00F10050" w:rsidP="005B753B">
            <w:pPr>
              <w:spacing w:after="0" w:line="240" w:lineRule="auto"/>
              <w:rPr>
                <w:rFonts w:ascii="Arial" w:hAnsi="Arial" w:cs="Arial"/>
                <w:sz w:val="20"/>
                <w:szCs w:val="20"/>
              </w:rPr>
            </w:pPr>
            <w:r>
              <w:rPr>
                <w:rFonts w:ascii="Arial" w:hAnsi="Arial" w:cs="Arial"/>
                <w:sz w:val="20"/>
                <w:szCs w:val="20"/>
              </w:rPr>
              <w:t>Under law, this competitor is my dependant. I accept the statement of liability in the Notice of Race and agree to the statements contained within it. During the event, the boat sailed by my dependant will have a valid and current third</w:t>
            </w:r>
            <w:r w:rsidR="00C37226">
              <w:rPr>
                <w:rFonts w:ascii="Arial" w:hAnsi="Arial" w:cs="Arial"/>
                <w:sz w:val="20"/>
                <w:szCs w:val="20"/>
              </w:rPr>
              <w:t xml:space="preserve"> </w:t>
            </w:r>
            <w:r>
              <w:rPr>
                <w:rFonts w:ascii="Arial" w:hAnsi="Arial" w:cs="Arial"/>
                <w:sz w:val="20"/>
                <w:szCs w:val="20"/>
              </w:rPr>
              <w:t xml:space="preserve">party insurance of at least £2m. </w:t>
            </w:r>
          </w:p>
          <w:p w14:paraId="34F3AD74" w14:textId="77777777" w:rsidR="00F10050" w:rsidRDefault="00F10050" w:rsidP="005B753B">
            <w:pPr>
              <w:spacing w:after="0" w:line="240" w:lineRule="auto"/>
              <w:rPr>
                <w:rFonts w:ascii="Arial" w:hAnsi="Arial" w:cs="Arial"/>
                <w:sz w:val="20"/>
                <w:szCs w:val="20"/>
              </w:rPr>
            </w:pPr>
            <w:r>
              <w:rPr>
                <w:rFonts w:ascii="Arial" w:hAnsi="Arial" w:cs="Arial"/>
                <w:sz w:val="20"/>
                <w:szCs w:val="20"/>
              </w:rPr>
              <w:t xml:space="preserve">I confirm that my dependant is competent to take part. I will be responsible for my dependant throughout the event/series, and during the time he/she is afloat I will be available at the event venue, or I will inform the OOD in writing who is acting on my behalf.    </w:t>
            </w:r>
          </w:p>
        </w:tc>
      </w:tr>
      <w:tr w:rsidR="00F10050" w14:paraId="3692F65D" w14:textId="77777777" w:rsidTr="005B753B">
        <w:tc>
          <w:tcPr>
            <w:tcW w:w="0" w:type="auto"/>
          </w:tcPr>
          <w:p w14:paraId="7C7AAFB1"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Signed</w:t>
            </w:r>
          </w:p>
        </w:tc>
        <w:tc>
          <w:tcPr>
            <w:tcW w:w="0" w:type="auto"/>
            <w:gridSpan w:val="2"/>
            <w:shd w:val="clear" w:color="auto" w:fill="D9D9D9"/>
          </w:tcPr>
          <w:p w14:paraId="09B31756" w14:textId="77777777" w:rsidR="00F10050" w:rsidRDefault="00F10050" w:rsidP="005B753B">
            <w:pPr>
              <w:spacing w:after="0" w:line="240" w:lineRule="auto"/>
              <w:rPr>
                <w:rFonts w:ascii="Arial" w:hAnsi="Arial" w:cs="Arial"/>
                <w:color w:val="FF0000"/>
                <w:sz w:val="20"/>
                <w:szCs w:val="20"/>
              </w:rPr>
            </w:pPr>
            <w:r>
              <w:rPr>
                <w:rFonts w:ascii="Arial" w:hAnsi="Arial" w:cs="Arial"/>
                <w:color w:val="FF0000"/>
                <w:sz w:val="20"/>
                <w:szCs w:val="20"/>
              </w:rPr>
              <w:t>X</w:t>
            </w:r>
          </w:p>
        </w:tc>
      </w:tr>
      <w:tr w:rsidR="00F10050" w14:paraId="5B0720C4" w14:textId="77777777" w:rsidTr="005B753B">
        <w:tc>
          <w:tcPr>
            <w:tcW w:w="0" w:type="auto"/>
          </w:tcPr>
          <w:p w14:paraId="3F02297F"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Date</w:t>
            </w:r>
          </w:p>
        </w:tc>
        <w:tc>
          <w:tcPr>
            <w:tcW w:w="0" w:type="auto"/>
            <w:gridSpan w:val="2"/>
            <w:shd w:val="clear" w:color="auto" w:fill="D9E2F3" w:themeFill="accent1" w:themeFillTint="33"/>
          </w:tcPr>
          <w:p w14:paraId="50FED390" w14:textId="77777777" w:rsidR="00F10050" w:rsidRDefault="00F10050" w:rsidP="005B753B">
            <w:pPr>
              <w:spacing w:after="0" w:line="240" w:lineRule="auto"/>
              <w:rPr>
                <w:rFonts w:ascii="Arial" w:hAnsi="Arial" w:cs="Arial"/>
                <w:sz w:val="20"/>
                <w:szCs w:val="20"/>
              </w:rPr>
            </w:pPr>
          </w:p>
        </w:tc>
      </w:tr>
      <w:tr w:rsidR="00F10050" w14:paraId="6830ACCA" w14:textId="77777777" w:rsidTr="005B753B">
        <w:trPr>
          <w:trHeight w:val="375"/>
        </w:trPr>
        <w:tc>
          <w:tcPr>
            <w:tcW w:w="0" w:type="auto"/>
          </w:tcPr>
          <w:p w14:paraId="3B80D6CB" w14:textId="77777777" w:rsidR="00F10050" w:rsidRDefault="00F10050" w:rsidP="005B753B">
            <w:pPr>
              <w:spacing w:after="0" w:line="240" w:lineRule="auto"/>
              <w:rPr>
                <w:rFonts w:ascii="Arial" w:hAnsi="Arial" w:cs="Arial"/>
                <w:b/>
                <w:bCs/>
                <w:sz w:val="20"/>
                <w:szCs w:val="20"/>
              </w:rPr>
            </w:pPr>
            <w:r>
              <w:rPr>
                <w:rFonts w:ascii="Arial" w:hAnsi="Arial" w:cs="Arial"/>
                <w:b/>
                <w:bCs/>
                <w:sz w:val="20"/>
                <w:szCs w:val="20"/>
              </w:rPr>
              <w:t>BBSC Use</w:t>
            </w:r>
          </w:p>
        </w:tc>
        <w:tc>
          <w:tcPr>
            <w:tcW w:w="0" w:type="auto"/>
            <w:gridSpan w:val="2"/>
          </w:tcPr>
          <w:p w14:paraId="58BD108C" w14:textId="77777777" w:rsidR="00F10050" w:rsidRDefault="00F10050" w:rsidP="005B753B">
            <w:pPr>
              <w:spacing w:after="0" w:line="240" w:lineRule="auto"/>
              <w:rPr>
                <w:rFonts w:ascii="Arial" w:hAnsi="Arial" w:cs="Arial"/>
                <w:i/>
                <w:iCs/>
                <w:sz w:val="20"/>
                <w:szCs w:val="20"/>
              </w:rPr>
            </w:pPr>
            <w:r>
              <w:rPr>
                <w:rFonts w:ascii="Arial" w:hAnsi="Arial" w:cs="Arial"/>
                <w:i/>
                <w:iCs/>
                <w:sz w:val="20"/>
                <w:szCs w:val="20"/>
              </w:rPr>
              <w:t xml:space="preserve">Membership Class Association:  Yes/No       </w:t>
            </w:r>
          </w:p>
        </w:tc>
      </w:tr>
    </w:tbl>
    <w:p w14:paraId="2E61AABC" w14:textId="77777777" w:rsidR="00F10050" w:rsidRDefault="00F10050" w:rsidP="00F10050">
      <w:pPr>
        <w:rPr>
          <w:rFonts w:ascii="Arial" w:hAnsi="Arial" w:cs="Arial"/>
          <w:sz w:val="20"/>
          <w:szCs w:val="20"/>
        </w:rPr>
      </w:pPr>
    </w:p>
    <w:p w14:paraId="73DFB09B" w14:textId="77777777" w:rsidR="00F10050" w:rsidRDefault="00F10050" w:rsidP="00F10050">
      <w:pPr>
        <w:rPr>
          <w:rFonts w:ascii="Arial" w:hAnsi="Arial" w:cs="Arial"/>
          <w:sz w:val="24"/>
          <w:szCs w:val="24"/>
        </w:rPr>
      </w:pPr>
      <w:r>
        <w:rPr>
          <w:rFonts w:ascii="Arial" w:hAnsi="Arial" w:cs="Arial"/>
          <w:sz w:val="24"/>
          <w:szCs w:val="24"/>
        </w:rPr>
        <w:lastRenderedPageBreak/>
        <w:t xml:space="preserve"> </w:t>
      </w:r>
    </w:p>
    <w:p w14:paraId="678720FE" w14:textId="77777777" w:rsidR="00F10050" w:rsidRDefault="00F10050" w:rsidP="00F10050">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10050" w14:paraId="00249E69" w14:textId="77777777" w:rsidTr="005B753B">
        <w:tc>
          <w:tcPr>
            <w:tcW w:w="10648" w:type="dxa"/>
          </w:tcPr>
          <w:p w14:paraId="4609A5B0" w14:textId="77777777" w:rsidR="00F10050" w:rsidRDefault="00F10050" w:rsidP="005B753B">
            <w:pPr>
              <w:jc w:val="center"/>
              <w:rPr>
                <w:rFonts w:ascii="Arial" w:hAnsi="Arial" w:cs="Arial"/>
                <w:sz w:val="32"/>
                <w:szCs w:val="32"/>
              </w:rPr>
            </w:pPr>
            <w:r>
              <w:rPr>
                <w:rFonts w:ascii="Arial" w:hAnsi="Arial" w:cs="Arial"/>
                <w:sz w:val="32"/>
                <w:szCs w:val="32"/>
              </w:rPr>
              <w:t xml:space="preserve">Photography - Form </w:t>
            </w:r>
          </w:p>
          <w:p w14:paraId="7B261C9D" w14:textId="77777777" w:rsidR="00F10050" w:rsidRDefault="00F10050" w:rsidP="005B753B">
            <w:pPr>
              <w:jc w:val="center"/>
              <w:rPr>
                <w:rFonts w:ascii="Arial" w:hAnsi="Arial" w:cs="Arial"/>
                <w:sz w:val="32"/>
                <w:szCs w:val="32"/>
              </w:rPr>
            </w:pPr>
            <w:r>
              <w:rPr>
                <w:rFonts w:ascii="Arial" w:hAnsi="Arial" w:cs="Arial"/>
                <w:sz w:val="32"/>
                <w:szCs w:val="32"/>
              </w:rPr>
              <w:t xml:space="preserve"> Open Event Entry Form 2017</w:t>
            </w:r>
          </w:p>
        </w:tc>
      </w:tr>
      <w:tr w:rsidR="00F10050" w14:paraId="1351CD58" w14:textId="77777777" w:rsidTr="005B753B">
        <w:tc>
          <w:tcPr>
            <w:tcW w:w="10648" w:type="dxa"/>
          </w:tcPr>
          <w:p w14:paraId="17DDE0DD" w14:textId="77777777" w:rsidR="00F10050" w:rsidRDefault="00F10050" w:rsidP="005B753B">
            <w:pPr>
              <w:rPr>
                <w:rFonts w:ascii="Arial" w:hAnsi="Arial" w:cs="Arial"/>
                <w:sz w:val="24"/>
                <w:szCs w:val="24"/>
              </w:rPr>
            </w:pPr>
            <w:r>
              <w:rPr>
                <w:rFonts w:ascii="Arial" w:hAnsi="Arial" w:cs="Arial"/>
                <w:sz w:val="24"/>
                <w:szCs w:val="24"/>
              </w:rPr>
              <w:t>I/we give Bough Beech Sailing Club, and/or its representatives, permission to take and use photographs &amp; videos my/our children or the children of which I/we are responsible, ("dependents") whilst participating in this event/series, for the purposes of training and the promotion of activities at the Club.</w:t>
            </w:r>
          </w:p>
          <w:p w14:paraId="36083309" w14:textId="77777777" w:rsidR="00F10050" w:rsidRDefault="00F10050" w:rsidP="005B753B">
            <w:pPr>
              <w:rPr>
                <w:rFonts w:ascii="Arial" w:hAnsi="Arial" w:cs="Arial"/>
                <w:sz w:val="24"/>
                <w:szCs w:val="24"/>
              </w:rPr>
            </w:pPr>
            <w:r>
              <w:rPr>
                <w:rFonts w:ascii="Arial" w:hAnsi="Arial" w:cs="Arial"/>
                <w:sz w:val="24"/>
                <w:szCs w:val="24"/>
              </w:rPr>
              <w:t>This might include (but is not limited to), the right to use such photographs in the Club's printed and online communications, press releases and funding applications.</w:t>
            </w:r>
          </w:p>
          <w:p w14:paraId="739AC3AE" w14:textId="77777777" w:rsidR="00F10050" w:rsidRDefault="00F10050" w:rsidP="005B753B">
            <w:pPr>
              <w:rPr>
                <w:rFonts w:ascii="Arial" w:hAnsi="Arial" w:cs="Arial"/>
                <w:sz w:val="24"/>
                <w:szCs w:val="24"/>
              </w:rPr>
            </w:pPr>
            <w:r>
              <w:rPr>
                <w:rFonts w:ascii="Arial" w:hAnsi="Arial" w:cs="Arial"/>
                <w:sz w:val="24"/>
                <w:szCs w:val="24"/>
              </w:rPr>
              <w:t xml:space="preserve">I understand that Bough Beech Sailing Club may also publish other data about </w:t>
            </w:r>
            <w:r w:rsidR="007460D4">
              <w:rPr>
                <w:rFonts w:ascii="Arial" w:hAnsi="Arial" w:cs="Arial"/>
                <w:sz w:val="24"/>
                <w:szCs w:val="24"/>
              </w:rPr>
              <w:t>competitors</w:t>
            </w:r>
            <w:r>
              <w:rPr>
                <w:rFonts w:ascii="Arial" w:hAnsi="Arial" w:cs="Arial"/>
                <w:sz w:val="24"/>
                <w:szCs w:val="24"/>
              </w:rPr>
              <w:t xml:space="preserve"> including race results in line with the Club’s Privacy Policy</w:t>
            </w:r>
          </w:p>
        </w:tc>
      </w:tr>
      <w:tr w:rsidR="00F10050" w14:paraId="1B4E1394" w14:textId="77777777" w:rsidTr="005B753B">
        <w:trPr>
          <w:trHeight w:val="1181"/>
        </w:trPr>
        <w:tc>
          <w:tcPr>
            <w:tcW w:w="10648" w:type="dxa"/>
            <w:shd w:val="clear" w:color="auto" w:fill="D9D9D9" w:themeFill="background1" w:themeFillShade="D9"/>
          </w:tcPr>
          <w:p w14:paraId="443F686F" w14:textId="77777777" w:rsidR="00F10050" w:rsidRDefault="00F10050" w:rsidP="005B753B">
            <w:pPr>
              <w:rPr>
                <w:rFonts w:ascii="Arial" w:hAnsi="Arial" w:cs="Arial"/>
                <w:sz w:val="24"/>
                <w:szCs w:val="24"/>
              </w:rPr>
            </w:pPr>
          </w:p>
          <w:p w14:paraId="4F963E65" w14:textId="77777777" w:rsidR="00F10050" w:rsidRPr="00553F8A" w:rsidRDefault="00F10050" w:rsidP="005B753B">
            <w:pPr>
              <w:rPr>
                <w:rFonts w:ascii="Arial" w:hAnsi="Arial" w:cs="Arial"/>
                <w:b/>
                <w:sz w:val="28"/>
                <w:szCs w:val="28"/>
              </w:rPr>
            </w:pPr>
            <w:r w:rsidRPr="00553F8A">
              <w:rPr>
                <w:rFonts w:ascii="Arial" w:hAnsi="Arial" w:cs="Arial"/>
                <w:b/>
                <w:sz w:val="28"/>
                <w:szCs w:val="28"/>
              </w:rPr>
              <w:t>Please tick the box to record your consent to the above</w:t>
            </w:r>
          </w:p>
          <w:tbl>
            <w:tblPr>
              <w:tblpPr w:leftFromText="180" w:rightFromText="180" w:vertAnchor="text" w:horzAnchor="page" w:tblpX="8763" w:tblpY="-5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
            </w:tblGrid>
            <w:tr w:rsidR="00F10050" w:rsidRPr="00553F8A" w14:paraId="454B3A45" w14:textId="77777777" w:rsidTr="005B753B">
              <w:trPr>
                <w:trHeight w:val="345"/>
              </w:trPr>
              <w:tc>
                <w:tcPr>
                  <w:tcW w:w="342" w:type="dxa"/>
                  <w:tcBorders>
                    <w:top w:val="single" w:sz="4" w:space="0" w:color="auto"/>
                    <w:left w:val="single" w:sz="4" w:space="0" w:color="auto"/>
                    <w:bottom w:val="single" w:sz="4" w:space="0" w:color="auto"/>
                    <w:right w:val="single" w:sz="4" w:space="0" w:color="auto"/>
                  </w:tcBorders>
                </w:tcPr>
                <w:p w14:paraId="51E47AE3" w14:textId="77777777" w:rsidR="00F10050" w:rsidRPr="00553F8A" w:rsidRDefault="00F10050" w:rsidP="005B753B">
                  <w:pPr>
                    <w:rPr>
                      <w:rFonts w:ascii="Arial" w:hAnsi="Arial" w:cs="Arial"/>
                      <w:b/>
                      <w:sz w:val="28"/>
                      <w:szCs w:val="28"/>
                    </w:rPr>
                  </w:pPr>
                </w:p>
              </w:tc>
            </w:tr>
          </w:tbl>
          <w:p w14:paraId="720740CE" w14:textId="77777777" w:rsidR="00F10050" w:rsidRDefault="00F10050" w:rsidP="005B753B">
            <w:pPr>
              <w:rPr>
                <w:rFonts w:ascii="Arial" w:hAnsi="Arial" w:cs="Arial"/>
                <w:sz w:val="24"/>
                <w:szCs w:val="24"/>
              </w:rPr>
            </w:pPr>
          </w:p>
        </w:tc>
      </w:tr>
      <w:tr w:rsidR="00F10050" w14:paraId="58228B8D" w14:textId="77777777" w:rsidTr="005B753B">
        <w:trPr>
          <w:trHeight w:val="1071"/>
        </w:trPr>
        <w:tc>
          <w:tcPr>
            <w:tcW w:w="10648" w:type="dxa"/>
          </w:tcPr>
          <w:p w14:paraId="657BC431" w14:textId="3D43F882" w:rsidR="00F10050" w:rsidRDefault="00553F8A" w:rsidP="005B753B">
            <w:pPr>
              <w:rPr>
                <w:rFonts w:ascii="Arial" w:hAnsi="Arial" w:cs="Arial"/>
                <w:sz w:val="24"/>
                <w:szCs w:val="24"/>
              </w:rPr>
            </w:pPr>
            <w:r>
              <w:rPr>
                <w:rFonts w:ascii="Arial" w:hAnsi="Arial" w:cs="Arial"/>
              </w:rPr>
              <w:t>If the Club receives a request to remove published photographic material it will remove without delay any material within its control.  It may not be possible to arrange removal of photographs that have already been passed to other organisations such as Yachts and Yachting.</w:t>
            </w:r>
          </w:p>
        </w:tc>
      </w:tr>
    </w:tbl>
    <w:p w14:paraId="405094D0" w14:textId="77777777" w:rsidR="00F10050" w:rsidRDefault="00F10050" w:rsidP="00F10050">
      <w:pPr>
        <w:rPr>
          <w:rFonts w:ascii="Arial" w:hAnsi="Arial" w:cs="Arial"/>
          <w:sz w:val="24"/>
          <w:szCs w:val="24"/>
        </w:rPr>
      </w:pPr>
    </w:p>
    <w:p w14:paraId="6E69BB50" w14:textId="77777777" w:rsidR="0015333C" w:rsidRDefault="0015333C"/>
    <w:sectPr w:rsidR="0015333C" w:rsidSect="005D4ED1">
      <w:footerReference w:type="default" r:id="rId8"/>
      <w:pgSz w:w="11906" w:h="16838"/>
      <w:pgMar w:top="357" w:right="737" w:bottom="1242" w:left="73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0B98A" w14:textId="77777777" w:rsidR="0093601B" w:rsidRDefault="0093601B">
      <w:pPr>
        <w:spacing w:after="0" w:line="240" w:lineRule="auto"/>
      </w:pPr>
      <w:r>
        <w:separator/>
      </w:r>
    </w:p>
  </w:endnote>
  <w:endnote w:type="continuationSeparator" w:id="0">
    <w:p w14:paraId="60241F92" w14:textId="77777777" w:rsidR="0093601B" w:rsidRDefault="0093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5F63" w14:textId="77777777" w:rsidR="00314853" w:rsidRDefault="0093601B">
    <w:pPr>
      <w:pStyle w:val="Footer"/>
      <w:rPr>
        <w:lang w:val="en-US"/>
      </w:rPr>
    </w:pPr>
  </w:p>
  <w:p w14:paraId="445B3F18" w14:textId="77777777" w:rsidR="00314853" w:rsidRDefault="007460D4">
    <w:pPr>
      <w:pStyle w:val="Footer"/>
      <w:rPr>
        <w:color w:val="000000"/>
      </w:rPr>
    </w:pPr>
    <w:r>
      <w:rPr>
        <w:color w:val="000000"/>
        <w:lang w:val="en-US"/>
      </w:rPr>
      <w:t xml:space="preserve">Page </w:t>
    </w:r>
    <w:r>
      <w:rPr>
        <w:color w:val="000000"/>
        <w:lang w:val="en-US"/>
      </w:rPr>
      <w:fldChar w:fldCharType="begin"/>
    </w:r>
    <w:r>
      <w:rPr>
        <w:color w:val="000000"/>
        <w:lang w:val="en-US"/>
      </w:rPr>
      <w:instrText xml:space="preserve"> PAGE </w:instrText>
    </w:r>
    <w:r>
      <w:rPr>
        <w:color w:val="000000"/>
        <w:lang w:val="en-US"/>
      </w:rPr>
      <w:fldChar w:fldCharType="separate"/>
    </w:r>
    <w:r w:rsidR="00BB2571">
      <w:rPr>
        <w:noProof/>
        <w:color w:val="000000"/>
        <w:lang w:val="en-US"/>
      </w:rPr>
      <w:t>1</w:t>
    </w:r>
    <w:r>
      <w:rPr>
        <w:color w:val="000000"/>
        <w:lang w:val="en-US"/>
      </w:rPr>
      <w:fldChar w:fldCharType="end"/>
    </w:r>
    <w:r>
      <w:rPr>
        <w:color w:val="000000"/>
        <w:lang w:val="en-US"/>
      </w:rPr>
      <w:t xml:space="preserve"> of </w:t>
    </w:r>
    <w:r>
      <w:rPr>
        <w:color w:val="000000"/>
        <w:lang w:val="en-US"/>
      </w:rPr>
      <w:fldChar w:fldCharType="begin"/>
    </w:r>
    <w:r>
      <w:rPr>
        <w:color w:val="000000"/>
        <w:lang w:val="en-US"/>
      </w:rPr>
      <w:instrText xml:space="preserve"> NUMPAGES </w:instrText>
    </w:r>
    <w:r>
      <w:rPr>
        <w:color w:val="000000"/>
        <w:lang w:val="en-US"/>
      </w:rPr>
      <w:fldChar w:fldCharType="separate"/>
    </w:r>
    <w:r w:rsidR="00BB2571">
      <w:rPr>
        <w:noProof/>
        <w:color w:val="000000"/>
        <w:lang w:val="en-US"/>
      </w:rPr>
      <w:t>2</w:t>
    </w:r>
    <w:r>
      <w:rPr>
        <w:color w:val="00000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18FF1" w14:textId="77777777" w:rsidR="0093601B" w:rsidRDefault="0093601B">
      <w:pPr>
        <w:spacing w:after="0" w:line="240" w:lineRule="auto"/>
      </w:pPr>
      <w:r>
        <w:separator/>
      </w:r>
    </w:p>
  </w:footnote>
  <w:footnote w:type="continuationSeparator" w:id="0">
    <w:p w14:paraId="44C873C0" w14:textId="77777777" w:rsidR="0093601B" w:rsidRDefault="00936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50"/>
    <w:rsid w:val="000F2C14"/>
    <w:rsid w:val="0015333C"/>
    <w:rsid w:val="001A0CC9"/>
    <w:rsid w:val="003D5929"/>
    <w:rsid w:val="00553F8A"/>
    <w:rsid w:val="005E4FFD"/>
    <w:rsid w:val="007460D4"/>
    <w:rsid w:val="0093601B"/>
    <w:rsid w:val="00BB2571"/>
    <w:rsid w:val="00C37226"/>
    <w:rsid w:val="00C76AD5"/>
    <w:rsid w:val="00F1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50"/>
    <w:pPr>
      <w:spacing w:after="200" w:line="276" w:lineRule="auto"/>
    </w:pPr>
    <w:rPr>
      <w:rFonts w:ascii="Calibri" w:eastAsiaTheme="minorEastAsia" w:hAnsi="Calibri" w:cs="Calibri"/>
    </w:rPr>
  </w:style>
  <w:style w:type="paragraph" w:styleId="Heading2">
    <w:name w:val="heading 2"/>
    <w:basedOn w:val="Normal"/>
    <w:next w:val="Normal"/>
    <w:link w:val="Heading2Char"/>
    <w:uiPriority w:val="9"/>
    <w:unhideWhenUsed/>
    <w:qFormat/>
    <w:rsid w:val="00F100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050"/>
    <w:rPr>
      <w:rFonts w:asciiTheme="majorHAnsi" w:eastAsiaTheme="majorEastAsia" w:hAnsiTheme="majorHAnsi" w:cstheme="majorBidi"/>
      <w:color w:val="2F5496" w:themeColor="accent1" w:themeShade="BF"/>
      <w:sz w:val="26"/>
      <w:szCs w:val="26"/>
    </w:rPr>
  </w:style>
  <w:style w:type="paragraph" w:styleId="NoSpacing">
    <w:name w:val="No Spacing"/>
    <w:uiPriority w:val="99"/>
    <w:qFormat/>
    <w:rsid w:val="00F10050"/>
    <w:pPr>
      <w:spacing w:after="0" w:line="240" w:lineRule="auto"/>
    </w:pPr>
    <w:rPr>
      <w:rFonts w:ascii="Calibri" w:eastAsiaTheme="minorEastAsia" w:hAnsi="Calibri" w:cs="Calibri"/>
    </w:rPr>
  </w:style>
  <w:style w:type="paragraph" w:styleId="Footer">
    <w:name w:val="footer"/>
    <w:basedOn w:val="Normal"/>
    <w:link w:val="FooterChar"/>
    <w:uiPriority w:val="99"/>
    <w:rsid w:val="00F10050"/>
    <w:pPr>
      <w:tabs>
        <w:tab w:val="center" w:pos="4153"/>
        <w:tab w:val="right" w:pos="8306"/>
      </w:tabs>
    </w:pPr>
  </w:style>
  <w:style w:type="character" w:customStyle="1" w:styleId="FooterChar">
    <w:name w:val="Footer Char"/>
    <w:basedOn w:val="DefaultParagraphFont"/>
    <w:link w:val="Footer"/>
    <w:uiPriority w:val="99"/>
    <w:rsid w:val="00F10050"/>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50"/>
    <w:pPr>
      <w:spacing w:after="200" w:line="276" w:lineRule="auto"/>
    </w:pPr>
    <w:rPr>
      <w:rFonts w:ascii="Calibri" w:eastAsiaTheme="minorEastAsia" w:hAnsi="Calibri" w:cs="Calibri"/>
    </w:rPr>
  </w:style>
  <w:style w:type="paragraph" w:styleId="Heading2">
    <w:name w:val="heading 2"/>
    <w:basedOn w:val="Normal"/>
    <w:next w:val="Normal"/>
    <w:link w:val="Heading2Char"/>
    <w:uiPriority w:val="9"/>
    <w:unhideWhenUsed/>
    <w:qFormat/>
    <w:rsid w:val="00F100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050"/>
    <w:rPr>
      <w:rFonts w:asciiTheme="majorHAnsi" w:eastAsiaTheme="majorEastAsia" w:hAnsiTheme="majorHAnsi" w:cstheme="majorBidi"/>
      <w:color w:val="2F5496" w:themeColor="accent1" w:themeShade="BF"/>
      <w:sz w:val="26"/>
      <w:szCs w:val="26"/>
    </w:rPr>
  </w:style>
  <w:style w:type="paragraph" w:styleId="NoSpacing">
    <w:name w:val="No Spacing"/>
    <w:uiPriority w:val="99"/>
    <w:qFormat/>
    <w:rsid w:val="00F10050"/>
    <w:pPr>
      <w:spacing w:after="0" w:line="240" w:lineRule="auto"/>
    </w:pPr>
    <w:rPr>
      <w:rFonts w:ascii="Calibri" w:eastAsiaTheme="minorEastAsia" w:hAnsi="Calibri" w:cs="Calibri"/>
    </w:rPr>
  </w:style>
  <w:style w:type="paragraph" w:styleId="Footer">
    <w:name w:val="footer"/>
    <w:basedOn w:val="Normal"/>
    <w:link w:val="FooterChar"/>
    <w:uiPriority w:val="99"/>
    <w:rsid w:val="00F10050"/>
    <w:pPr>
      <w:tabs>
        <w:tab w:val="center" w:pos="4153"/>
        <w:tab w:val="right" w:pos="8306"/>
      </w:tabs>
    </w:pPr>
  </w:style>
  <w:style w:type="character" w:customStyle="1" w:styleId="FooterChar">
    <w:name w:val="Footer Char"/>
    <w:basedOn w:val="DefaultParagraphFont"/>
    <w:link w:val="Footer"/>
    <w:uiPriority w:val="99"/>
    <w:rsid w:val="00F10050"/>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Marden</dc:creator>
  <cp:lastModifiedBy>Alexander</cp:lastModifiedBy>
  <cp:revision>2</cp:revision>
  <dcterms:created xsi:type="dcterms:W3CDTF">2018-05-31T12:57:00Z</dcterms:created>
  <dcterms:modified xsi:type="dcterms:W3CDTF">2018-05-31T12:57:00Z</dcterms:modified>
</cp:coreProperties>
</file>